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3794" w:right="673" w:hanging="272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DELEGA PER USCITA VALIDA PER IL PRIMO GIORNO DI SCUOLA 1</w:t>
      </w:r>
      <w:r w:rsidDel="00000000" w:rsidR="00000000" w:rsidRPr="00000000">
        <w:rPr>
          <w:b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SETTEMBRE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76"/>
        </w:tabs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IO SOTTOSCRITTO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3236" w:right="285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GENITOREDELL'ALUNNO/A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32"/>
          <w:tab w:val="left" w:leader="none" w:pos="7175"/>
        </w:tabs>
        <w:spacing w:after="0" w:before="62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(cognome)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(nome), della classe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7"/>
          <w:tab w:val="left" w:leader="none" w:pos="3719"/>
        </w:tabs>
        <w:spacing w:after="0" w:before="62" w:line="480" w:lineRule="auto"/>
        <w:ind w:left="112" w:right="13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nell'impossibilità di essere presente a ritirare mio/mia figlio/a all'uscita da scuola, al termine delle lezioni, DELEGO ILSIG.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(cognome)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(nome), in qualità di (nonno/zio/amico) a prelevare mio figlio al termine delle lezioni.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38"/>
        </w:tabs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N.ro di telefono della persona delegata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Mercoledì 1</w:t>
      </w:r>
      <w:r w:rsidDel="00000000" w:rsidR="00000000" w:rsidRPr="00000000">
        <w:rPr>
          <w:b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settembre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61"/>
        </w:tabs>
        <w:spacing w:after="0" w:before="0" w:line="240" w:lineRule="auto"/>
        <w:ind w:left="149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6840" w:w="11900" w:orient="portrait"/>
      <w:pgMar w:bottom="280" w:top="1380" w:left="1020" w:right="14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03768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">
    <w:name w:val="Body Text"/>
    <w:basedOn w:val="Normale"/>
    <w:uiPriority w:val="1"/>
    <w:qFormat w:val="1"/>
    <w:rsid w:val="00037688"/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037688"/>
  </w:style>
  <w:style w:type="paragraph" w:styleId="TableParagraph" w:customStyle="1">
    <w:name w:val="Table Paragraph"/>
    <w:basedOn w:val="Normale"/>
    <w:uiPriority w:val="1"/>
    <w:qFormat w:val="1"/>
    <w:rsid w:val="0003768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wZB2i+fHEtEGSVzOBNYNlbYYhw==">CgMxLjA4AHIhMVRYTkdJY05ES3RYX3FPb3dXX0IxaVYySlZaV1hWMzJk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2024-07-03T14:54:00Z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2024-07-03T00:00:00Z</vt:filetime>
  </property>
</Properties>
</file>